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49" w:rsidRPr="0050733F" w:rsidRDefault="00AD4F49" w:rsidP="00F25CAD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  <w:lang w:eastAsia="cs-CZ"/>
        </w:rPr>
      </w:pPr>
      <w:r w:rsidRPr="0050733F">
        <w:rPr>
          <w:rFonts w:ascii="Garamond" w:hAnsi="Garamond"/>
          <w:b/>
          <w:bCs/>
          <w:sz w:val="28"/>
          <w:szCs w:val="28"/>
          <w:lang w:eastAsia="cs-CZ"/>
        </w:rPr>
        <w:t>Poučení o ochraně osobních údajů</w:t>
      </w: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cs-CZ"/>
        </w:rPr>
      </w:pP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cs-CZ"/>
        </w:rPr>
      </w:pPr>
      <w:r w:rsidRPr="0050733F">
        <w:rPr>
          <w:rFonts w:ascii="Garamond" w:hAnsi="Garamond"/>
          <w:bCs/>
          <w:sz w:val="24"/>
          <w:szCs w:val="24"/>
          <w:lang w:eastAsia="cs-CZ"/>
        </w:rPr>
        <w:t xml:space="preserve">Tyto dále uvedené informace jsou poskytnuty dle Nařízení Evropského parlamentu a Rady (EU) 2016/679 ze dne 27.4.2016 o ochraně fyzických osob v souvislosti se zpracováním osobních údajů a volném pohybu těchto údajů, zkráceně obecné nařízení o ochraně osobních údajů </w:t>
      </w:r>
      <w:proofErr w:type="gramStart"/>
      <w:r w:rsidRPr="0050733F">
        <w:rPr>
          <w:rFonts w:ascii="Garamond" w:hAnsi="Garamond"/>
          <w:bCs/>
          <w:sz w:val="24"/>
          <w:szCs w:val="24"/>
          <w:lang w:eastAsia="cs-CZ"/>
        </w:rPr>
        <w:t>nebo-</w:t>
      </w:r>
      <w:proofErr w:type="spellStart"/>
      <w:r w:rsidRPr="0050733F">
        <w:rPr>
          <w:rFonts w:ascii="Garamond" w:hAnsi="Garamond"/>
          <w:bCs/>
          <w:sz w:val="24"/>
          <w:szCs w:val="24"/>
          <w:lang w:eastAsia="cs-CZ"/>
        </w:rPr>
        <w:t>li</w:t>
      </w:r>
      <w:proofErr w:type="spellEnd"/>
      <w:proofErr w:type="gramEnd"/>
      <w:r w:rsidRPr="0050733F">
        <w:rPr>
          <w:rFonts w:ascii="Garamond" w:hAnsi="Garamond"/>
          <w:bCs/>
          <w:sz w:val="24"/>
          <w:szCs w:val="24"/>
          <w:lang w:eastAsia="cs-CZ"/>
        </w:rPr>
        <w:t xml:space="preserve"> GDPR (General Data </w:t>
      </w:r>
      <w:proofErr w:type="spellStart"/>
      <w:r w:rsidRPr="0050733F">
        <w:rPr>
          <w:rFonts w:ascii="Garamond" w:hAnsi="Garamond"/>
          <w:bCs/>
          <w:sz w:val="24"/>
          <w:szCs w:val="24"/>
          <w:lang w:eastAsia="cs-CZ"/>
        </w:rPr>
        <w:t>Protection</w:t>
      </w:r>
      <w:proofErr w:type="spellEnd"/>
      <w:r w:rsidRPr="0050733F">
        <w:rPr>
          <w:rFonts w:ascii="Garamond" w:hAnsi="Garamond"/>
          <w:bCs/>
          <w:sz w:val="24"/>
          <w:szCs w:val="24"/>
          <w:lang w:eastAsia="cs-CZ"/>
        </w:rPr>
        <w:t xml:space="preserve"> </w:t>
      </w:r>
      <w:proofErr w:type="spellStart"/>
      <w:r w:rsidRPr="0050733F">
        <w:rPr>
          <w:rFonts w:ascii="Garamond" w:hAnsi="Garamond"/>
          <w:bCs/>
          <w:sz w:val="24"/>
          <w:szCs w:val="24"/>
          <w:lang w:eastAsia="cs-CZ"/>
        </w:rPr>
        <w:t>Regulation</w:t>
      </w:r>
      <w:proofErr w:type="spellEnd"/>
      <w:r w:rsidRPr="0050733F">
        <w:rPr>
          <w:rFonts w:ascii="Garamond" w:hAnsi="Garamond"/>
          <w:bCs/>
          <w:sz w:val="24"/>
          <w:szCs w:val="24"/>
          <w:lang w:eastAsia="cs-CZ"/>
        </w:rPr>
        <w:t>) (dále jen jako „</w:t>
      </w:r>
      <w:r w:rsidRPr="0050733F">
        <w:rPr>
          <w:rFonts w:ascii="Garamond" w:hAnsi="Garamond"/>
          <w:b/>
          <w:bCs/>
          <w:i/>
          <w:sz w:val="24"/>
          <w:szCs w:val="24"/>
          <w:lang w:eastAsia="cs-CZ"/>
        </w:rPr>
        <w:t>GDPR</w:t>
      </w:r>
      <w:r w:rsidRPr="0050733F">
        <w:rPr>
          <w:rFonts w:ascii="Garamond" w:hAnsi="Garamond"/>
          <w:bCs/>
          <w:sz w:val="24"/>
          <w:szCs w:val="24"/>
          <w:lang w:eastAsia="cs-CZ"/>
        </w:rPr>
        <w:t>“).</w:t>
      </w: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</w:p>
    <w:p w:rsidR="00AD4F49" w:rsidRPr="0050733F" w:rsidRDefault="00AD4F49" w:rsidP="00F25CAD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b/>
          <w:bCs/>
          <w:sz w:val="24"/>
          <w:szCs w:val="24"/>
          <w:lang w:eastAsia="cs-CZ"/>
        </w:rPr>
        <w:t>Totožnost správce</w:t>
      </w:r>
      <w:r w:rsidRPr="0050733F">
        <w:rPr>
          <w:rFonts w:ascii="Garamond" w:hAnsi="Garamond"/>
          <w:sz w:val="24"/>
          <w:szCs w:val="24"/>
          <w:lang w:eastAsia="cs-CZ"/>
        </w:rPr>
        <w:t xml:space="preserve">: </w:t>
      </w:r>
      <w:r w:rsidRPr="0050733F">
        <w:rPr>
          <w:rFonts w:ascii="Garamond" w:hAnsi="Garamond"/>
          <w:sz w:val="24"/>
          <w:szCs w:val="24"/>
        </w:rPr>
        <w:t>TEXT FACTORY s.r.o., sídlem Brno, Durďákova 336/29, Černá Pole, PSČ: 613 00, IČ:</w:t>
      </w:r>
      <w:r w:rsidRPr="0050733F">
        <w:rPr>
          <w:rFonts w:ascii="Garamond" w:hAnsi="Garamond" w:cs="LiberationSans"/>
          <w:sz w:val="24"/>
          <w:szCs w:val="24"/>
        </w:rPr>
        <w:t xml:space="preserve"> 06157831</w:t>
      </w:r>
      <w:r w:rsidRPr="0050733F">
        <w:rPr>
          <w:rFonts w:ascii="Garamond" w:hAnsi="Garamond"/>
          <w:sz w:val="24"/>
          <w:szCs w:val="24"/>
        </w:rPr>
        <w:t xml:space="preserve">, zapsaná u Krajského soudu v Brně, oddíl C, vložka </w:t>
      </w:r>
      <w:r w:rsidRPr="0050733F">
        <w:rPr>
          <w:rFonts w:ascii="Garamond" w:hAnsi="Garamond" w:cs="LiberationSans"/>
          <w:sz w:val="24"/>
          <w:szCs w:val="24"/>
        </w:rPr>
        <w:t>100399</w:t>
      </w:r>
      <w:r w:rsidRPr="0050733F">
        <w:rPr>
          <w:rFonts w:ascii="Garamond" w:hAnsi="Garamond"/>
          <w:sz w:val="24"/>
          <w:szCs w:val="24"/>
          <w:lang w:eastAsia="cs-CZ"/>
        </w:rPr>
        <w:t xml:space="preserve"> (dále jen jako „</w:t>
      </w:r>
      <w:r w:rsidRPr="0050733F">
        <w:rPr>
          <w:rFonts w:ascii="Garamond" w:hAnsi="Garamond"/>
          <w:b/>
          <w:i/>
          <w:sz w:val="24"/>
          <w:szCs w:val="24"/>
          <w:lang w:eastAsia="cs-CZ"/>
        </w:rPr>
        <w:t>správce</w:t>
      </w:r>
      <w:r w:rsidRPr="0050733F">
        <w:rPr>
          <w:rFonts w:ascii="Garamond" w:hAnsi="Garamond"/>
          <w:sz w:val="24"/>
          <w:szCs w:val="24"/>
          <w:lang w:eastAsia="cs-CZ"/>
        </w:rPr>
        <w:t>“).</w:t>
      </w:r>
    </w:p>
    <w:p w:rsidR="00AD4F49" w:rsidRPr="0050733F" w:rsidRDefault="00AD4F49" w:rsidP="00F25CAD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>Kontaktní údaje správce</w:t>
      </w:r>
      <w:r w:rsidRPr="0050733F">
        <w:rPr>
          <w:rFonts w:ascii="Garamond" w:hAnsi="Garamond"/>
          <w:sz w:val="24"/>
          <w:szCs w:val="24"/>
          <w:lang w:eastAsia="cs-CZ"/>
        </w:rPr>
        <w:t xml:space="preserve">: poštovní adresa: </w:t>
      </w:r>
      <w:r w:rsidRPr="0050733F">
        <w:rPr>
          <w:rFonts w:ascii="Garamond" w:hAnsi="Garamond"/>
          <w:sz w:val="24"/>
          <w:szCs w:val="24"/>
        </w:rPr>
        <w:t>Brno, Durďákova 336/29, Černá Pole, PSČ: 613 00</w:t>
      </w:r>
      <w:r w:rsidRPr="0050733F">
        <w:rPr>
          <w:rFonts w:ascii="Garamond" w:hAnsi="Garamond"/>
          <w:sz w:val="24"/>
          <w:szCs w:val="24"/>
          <w:lang w:eastAsia="cs-CZ"/>
        </w:rPr>
        <w:t>, email:</w:t>
      </w:r>
      <w:r w:rsidRPr="0050733F">
        <w:t xml:space="preserve"> </w:t>
      </w:r>
      <w:r w:rsidRPr="0050733F">
        <w:rPr>
          <w:rFonts w:ascii="Garamond" w:hAnsi="Garamond"/>
          <w:sz w:val="24"/>
          <w:szCs w:val="24"/>
        </w:rPr>
        <w:t>info@textfactory.cz.</w:t>
      </w: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</w:p>
    <w:p w:rsidR="00AD4F49" w:rsidRPr="00CE3FA6" w:rsidRDefault="00AD4F49" w:rsidP="00CE3FA6">
      <w:pPr>
        <w:tabs>
          <w:tab w:val="left" w:pos="1843"/>
        </w:tabs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CE3FA6">
        <w:rPr>
          <w:rFonts w:ascii="Garamond" w:hAnsi="Garamond"/>
          <w:b/>
          <w:bCs/>
          <w:sz w:val="24"/>
          <w:szCs w:val="24"/>
          <w:lang w:eastAsia="cs-CZ"/>
        </w:rPr>
        <w:t>Účel zpracování osobních údajů</w:t>
      </w:r>
      <w:r w:rsidRPr="00CE3FA6">
        <w:rPr>
          <w:rFonts w:ascii="Garamond" w:hAnsi="Garamond"/>
          <w:sz w:val="24"/>
          <w:szCs w:val="24"/>
          <w:lang w:eastAsia="cs-CZ"/>
        </w:rPr>
        <w:t>: N</w:t>
      </w:r>
      <w:r w:rsidRPr="00CE3FA6">
        <w:rPr>
          <w:rFonts w:ascii="Garamond" w:hAnsi="Garamond"/>
          <w:sz w:val="24"/>
          <w:szCs w:val="24"/>
        </w:rPr>
        <w:t xml:space="preserve">ezbytnost zajistit oprávnění návštěvníka webových stránek provozovaných společností TEXT FACTORY s.r.o. přispívat aktivně ke zveřejněným článkům nebo v rámci diskusních fór a výkon práv TEXT FACTORY s.r.o. jako administrátora těchto diskusních fór </w:t>
      </w:r>
      <w:r w:rsidRPr="00CE3FA6">
        <w:rPr>
          <w:rFonts w:ascii="Garamond" w:hAnsi="Garamond"/>
          <w:bCs/>
          <w:sz w:val="24"/>
          <w:szCs w:val="24"/>
          <w:lang w:eastAsia="cs-CZ"/>
        </w:rPr>
        <w:t xml:space="preserve">na základě oprávněných </w:t>
      </w:r>
      <w:proofErr w:type="gramStart"/>
      <w:r w:rsidRPr="00CE3FA6">
        <w:rPr>
          <w:rFonts w:ascii="Garamond" w:hAnsi="Garamond"/>
          <w:bCs/>
          <w:sz w:val="24"/>
          <w:szCs w:val="24"/>
          <w:lang w:eastAsia="cs-CZ"/>
        </w:rPr>
        <w:t>zájmů  TEXT</w:t>
      </w:r>
      <w:proofErr w:type="gramEnd"/>
      <w:r w:rsidRPr="00CE3FA6">
        <w:rPr>
          <w:rFonts w:ascii="Garamond" w:hAnsi="Garamond"/>
          <w:bCs/>
          <w:sz w:val="24"/>
          <w:szCs w:val="24"/>
          <w:lang w:eastAsia="cs-CZ"/>
        </w:rPr>
        <w:t xml:space="preserve"> FACTORY s.r.o. dle čl. 6 odst. 1 písm. f) GDPR a pro splnění právních povinností (čl. 6 odst. 1 písm. c) GDPR)</w:t>
      </w:r>
      <w:r w:rsidRPr="00CE3FA6">
        <w:rPr>
          <w:rFonts w:ascii="Garamond" w:hAnsi="Garamond"/>
          <w:sz w:val="24"/>
          <w:szCs w:val="24"/>
          <w:lang w:eastAsia="cs-CZ"/>
        </w:rPr>
        <w:t>.</w:t>
      </w:r>
    </w:p>
    <w:p w:rsidR="00AD4F49" w:rsidRDefault="00AD4F49" w:rsidP="00543EBB">
      <w:pPr>
        <w:tabs>
          <w:tab w:val="left" w:pos="1843"/>
        </w:tabs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</w:rPr>
        <w:t xml:space="preserve">Právní důvody zpracování osobních údajů jsou </w:t>
      </w:r>
      <w:r w:rsidRPr="00CE3FA6">
        <w:rPr>
          <w:rFonts w:ascii="Garamond" w:hAnsi="Garamond"/>
          <w:sz w:val="24"/>
          <w:szCs w:val="24"/>
        </w:rPr>
        <w:t xml:space="preserve">dané zejména zájmem </w:t>
      </w:r>
      <w:r>
        <w:rPr>
          <w:rFonts w:ascii="Garamond" w:hAnsi="Garamond"/>
          <w:sz w:val="24"/>
          <w:szCs w:val="24"/>
        </w:rPr>
        <w:t xml:space="preserve">správce </w:t>
      </w:r>
      <w:r w:rsidRPr="00CE3FA6">
        <w:rPr>
          <w:rFonts w:ascii="Garamond" w:hAnsi="Garamond"/>
          <w:sz w:val="24"/>
          <w:szCs w:val="24"/>
        </w:rPr>
        <w:t>na řádném vedení diskusí a příspěvků bez narušení veřejného práva nebo práv jiných osob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 w:cs="Calibri"/>
          <w:sz w:val="24"/>
          <w:szCs w:val="24"/>
        </w:rPr>
        <w:t>na uplatnění práva</w:t>
      </w:r>
      <w:r w:rsidRPr="00226E74">
        <w:rPr>
          <w:rFonts w:ascii="Garamond" w:hAnsi="Garamond" w:cs="Calibri"/>
          <w:sz w:val="24"/>
          <w:szCs w:val="24"/>
        </w:rPr>
        <w:t xml:space="preserve"> schválit pouze vybrané příspěvky, práv</w:t>
      </w:r>
      <w:r>
        <w:rPr>
          <w:rFonts w:ascii="Garamond" w:hAnsi="Garamond" w:cs="Calibri"/>
          <w:sz w:val="24"/>
          <w:szCs w:val="24"/>
        </w:rPr>
        <w:t>a</w:t>
      </w:r>
      <w:r w:rsidRPr="00226E74">
        <w:rPr>
          <w:rFonts w:ascii="Garamond" w:hAnsi="Garamond" w:cs="Calibri"/>
          <w:sz w:val="24"/>
          <w:szCs w:val="24"/>
        </w:rPr>
        <w:t xml:space="preserve"> mazat příspěvky, zejména pokud by příspěvky v diskusi byly v rozporu s právními předpisy, obsahovaly by vulgární či obscénní výrazy a urážky, projevy agrese a ponižování, propagovaly by jakoukoli diskriminaci (zejména rasovou, národnostní, náboženskou, z důvodu pohlaví, zdravotního stavu), zasahovaly by do práva na ochranu osobnosti fyzických osob a do práva na ochranu názvu, pověsti a soukromí právnických osob, odkazovaly by na servery obsahující </w:t>
      </w:r>
      <w:proofErr w:type="spellStart"/>
      <w:r w:rsidRPr="00226E74">
        <w:rPr>
          <w:rFonts w:ascii="Garamond" w:hAnsi="Garamond" w:cs="Calibri"/>
          <w:sz w:val="24"/>
          <w:szCs w:val="24"/>
        </w:rPr>
        <w:t>warez</w:t>
      </w:r>
      <w:proofErr w:type="spellEnd"/>
      <w:r w:rsidRPr="00226E74">
        <w:rPr>
          <w:rFonts w:ascii="Garamond" w:hAnsi="Garamond" w:cs="Calibri"/>
          <w:sz w:val="24"/>
          <w:szCs w:val="24"/>
        </w:rPr>
        <w:t>, pornografii nebo obsah takzvaného „</w:t>
      </w:r>
      <w:proofErr w:type="spellStart"/>
      <w:r w:rsidRPr="00226E74">
        <w:rPr>
          <w:rFonts w:ascii="Garamond" w:hAnsi="Garamond" w:cs="Calibri"/>
          <w:sz w:val="24"/>
          <w:szCs w:val="24"/>
        </w:rPr>
        <w:t>deep</w:t>
      </w:r>
      <w:proofErr w:type="spellEnd"/>
      <w:r w:rsidRPr="00226E74">
        <w:rPr>
          <w:rFonts w:ascii="Garamond" w:hAnsi="Garamond" w:cs="Calibri"/>
          <w:sz w:val="24"/>
          <w:szCs w:val="24"/>
        </w:rPr>
        <w:t xml:space="preserve"> webu“, konkurenční média, případně by tvořily reklamní sdělení nebo odkazovaly na e-</w:t>
      </w:r>
      <w:proofErr w:type="spellStart"/>
      <w:r w:rsidRPr="00226E74">
        <w:rPr>
          <w:rFonts w:ascii="Garamond" w:hAnsi="Garamond" w:cs="Calibri"/>
          <w:sz w:val="24"/>
          <w:szCs w:val="24"/>
        </w:rPr>
        <w:t>shopy</w:t>
      </w:r>
      <w:proofErr w:type="spellEnd"/>
      <w:r w:rsidRPr="00226E74">
        <w:rPr>
          <w:rFonts w:ascii="Garamond" w:hAnsi="Garamond" w:cs="Calibri"/>
          <w:sz w:val="24"/>
          <w:szCs w:val="24"/>
        </w:rPr>
        <w:t xml:space="preserve"> apod..  </w:t>
      </w:r>
      <w:r>
        <w:rPr>
          <w:rFonts w:ascii="Garamond" w:hAnsi="Garamond" w:cs="Calibri"/>
          <w:sz w:val="24"/>
          <w:szCs w:val="24"/>
        </w:rPr>
        <w:t>Správce jako a</w:t>
      </w:r>
      <w:r w:rsidRPr="00226E74">
        <w:rPr>
          <w:rFonts w:ascii="Garamond" w:hAnsi="Garamond" w:cs="Calibri"/>
          <w:sz w:val="24"/>
          <w:szCs w:val="24"/>
        </w:rPr>
        <w:t>dministrátor má oprávnění při opakovaném porušování podmínek právo zakázat diskutujícímu trvale přispívat do diskusí a fóra a z tohoto důvodu je nezbytná předchozí registrace.</w:t>
      </w: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>Za tímto účelem správce zpracovává Vaše:</w:t>
      </w: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</w:p>
    <w:p w:rsidR="00AD4F49" w:rsidRPr="0050733F" w:rsidRDefault="00AD4F49" w:rsidP="0087005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ident</w:t>
      </w:r>
      <w:r>
        <w:rPr>
          <w:rFonts w:ascii="Garamond" w:hAnsi="Garamond"/>
          <w:sz w:val="24"/>
          <w:szCs w:val="24"/>
          <w:lang w:eastAsia="cs-CZ"/>
        </w:rPr>
        <w:t>ifikační údaje (jméno, příjmení),</w:t>
      </w:r>
    </w:p>
    <w:p w:rsidR="00AD4F49" w:rsidRPr="0050733F" w:rsidRDefault="00AD4F49" w:rsidP="0087005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kontaktní údaje (e-mailová adresa),</w:t>
      </w:r>
    </w:p>
    <w:p w:rsidR="00AD4F49" w:rsidRPr="0047236F" w:rsidRDefault="00AD4F49" w:rsidP="0087005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 w:cs="Calibri"/>
          <w:sz w:val="24"/>
          <w:szCs w:val="24"/>
        </w:rPr>
        <w:t xml:space="preserve">údaje o IP adrese zařízení </w:t>
      </w:r>
      <w:r>
        <w:rPr>
          <w:rFonts w:ascii="Garamond" w:hAnsi="Garamond" w:cs="Calibri"/>
          <w:sz w:val="24"/>
          <w:szCs w:val="24"/>
        </w:rPr>
        <w:t>fyzické osoby jako komentátora</w:t>
      </w:r>
      <w:r w:rsidRPr="0050733F">
        <w:rPr>
          <w:rFonts w:ascii="Garamond" w:hAnsi="Garamond" w:cs="Calibri"/>
          <w:sz w:val="24"/>
          <w:szCs w:val="24"/>
        </w:rPr>
        <w:t>, ze kterého se přihlásil.</w:t>
      </w:r>
    </w:p>
    <w:p w:rsidR="0047236F" w:rsidRPr="0050733F" w:rsidRDefault="0047236F" w:rsidP="0087005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cs-CZ"/>
        </w:rPr>
      </w:pPr>
      <w:r>
        <w:rPr>
          <w:rFonts w:ascii="Garamond" w:hAnsi="Garamond"/>
          <w:sz w:val="24"/>
          <w:szCs w:val="24"/>
          <w:lang w:eastAsia="cs-CZ"/>
        </w:rPr>
        <w:t>byly-li tyto údaje poskytnuty</w:t>
      </w:r>
    </w:p>
    <w:p w:rsidR="00AD4F49" w:rsidRPr="0050733F" w:rsidRDefault="00AD4F49" w:rsidP="00870059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bookmarkStart w:id="0" w:name="_GoBack"/>
      <w:bookmarkEnd w:id="0"/>
    </w:p>
    <w:p w:rsidR="00AD4F49" w:rsidRDefault="00AD4F49" w:rsidP="0050733F">
      <w:pPr>
        <w:tabs>
          <w:tab w:val="left" w:pos="4678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 xml:space="preserve">Poskytnutí osobních údajů pro uvedený účel není zákonným ani smluvním požadavkem nezbytným pro uzavření jakékoli smlouvy. Nemáte tedy povinnost osobní údaje správci poskytnout. V případě neposkytnutí </w:t>
      </w:r>
      <w:r>
        <w:rPr>
          <w:rFonts w:ascii="Garamond" w:hAnsi="Garamond"/>
          <w:sz w:val="24"/>
          <w:szCs w:val="24"/>
          <w:lang w:eastAsia="cs-CZ"/>
        </w:rPr>
        <w:t>osobních údajů</w:t>
      </w:r>
      <w:r w:rsidRPr="0050733F">
        <w:rPr>
          <w:rFonts w:ascii="Garamond" w:hAnsi="Garamond"/>
          <w:sz w:val="24"/>
          <w:szCs w:val="24"/>
          <w:lang w:eastAsia="cs-CZ"/>
        </w:rPr>
        <w:t xml:space="preserve"> ke zpracování však nebude možné vyřídit Váš požadavek týkající se </w:t>
      </w:r>
      <w:r>
        <w:rPr>
          <w:rFonts w:ascii="Garamond" w:hAnsi="Garamond"/>
          <w:sz w:val="24"/>
          <w:szCs w:val="24"/>
          <w:lang w:eastAsia="cs-CZ"/>
        </w:rPr>
        <w:t>toho, abyste mohl-(a)</w:t>
      </w:r>
      <w:r w:rsidRPr="0050733F">
        <w:rPr>
          <w:rFonts w:ascii="Garamond" w:hAnsi="Garamond"/>
          <w:sz w:val="24"/>
          <w:szCs w:val="24"/>
          <w:lang w:eastAsia="cs-CZ"/>
        </w:rPr>
        <w:t xml:space="preserve"> </w:t>
      </w:r>
      <w:r w:rsidRPr="00CE3FA6">
        <w:rPr>
          <w:rFonts w:ascii="Garamond" w:hAnsi="Garamond"/>
          <w:sz w:val="24"/>
          <w:szCs w:val="24"/>
        </w:rPr>
        <w:t xml:space="preserve">přispívat aktivně ke zveřejněným článkům nebo v rámci diskusních fór </w:t>
      </w:r>
      <w:r>
        <w:rPr>
          <w:rFonts w:ascii="Garamond" w:hAnsi="Garamond"/>
          <w:sz w:val="24"/>
          <w:szCs w:val="24"/>
        </w:rPr>
        <w:t>webových stránek provozovaných</w:t>
      </w:r>
      <w:r w:rsidRPr="00CE3FA6">
        <w:rPr>
          <w:rFonts w:ascii="Garamond" w:hAnsi="Garamond"/>
          <w:sz w:val="24"/>
          <w:szCs w:val="24"/>
        </w:rPr>
        <w:t xml:space="preserve"> TEXT FACTORY </w:t>
      </w:r>
      <w:proofErr w:type="gramStart"/>
      <w:r w:rsidRPr="00CE3FA6">
        <w:rPr>
          <w:rFonts w:ascii="Garamond" w:hAnsi="Garamond"/>
          <w:sz w:val="24"/>
          <w:szCs w:val="24"/>
        </w:rPr>
        <w:t>s.r.o.</w:t>
      </w:r>
      <w:r>
        <w:rPr>
          <w:rFonts w:ascii="Garamond" w:hAnsi="Garamond"/>
          <w:sz w:val="24"/>
          <w:szCs w:val="24"/>
        </w:rPr>
        <w:t>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AD4F49" w:rsidRDefault="00AD4F49" w:rsidP="00870059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 xml:space="preserve">Osobní údaje jsou zpracovávány automatizovaně, ale mohou být zpracovávány i manuálně. V souvislosti se zpracováním osobních údajů pro účel </w:t>
      </w:r>
      <w:r>
        <w:rPr>
          <w:rFonts w:ascii="Garamond" w:hAnsi="Garamond"/>
          <w:sz w:val="24"/>
          <w:szCs w:val="24"/>
          <w:lang w:eastAsia="cs-CZ"/>
        </w:rPr>
        <w:t>u</w:t>
      </w:r>
      <w:r w:rsidRPr="0050733F">
        <w:rPr>
          <w:rFonts w:ascii="Garamond" w:hAnsi="Garamond" w:cs="Calibri"/>
          <w:sz w:val="24"/>
          <w:szCs w:val="24"/>
        </w:rPr>
        <w:t>možnění nákupu / prode</w:t>
      </w:r>
      <w:r>
        <w:rPr>
          <w:rFonts w:ascii="Garamond" w:hAnsi="Garamond" w:cs="Calibri"/>
          <w:sz w:val="24"/>
          <w:szCs w:val="24"/>
        </w:rPr>
        <w:t xml:space="preserve">je v rámci internetového </w:t>
      </w:r>
      <w:r w:rsidR="0047236F">
        <w:rPr>
          <w:rFonts w:ascii="Garamond" w:hAnsi="Garamond" w:cs="Calibri"/>
          <w:sz w:val="24"/>
          <w:szCs w:val="24"/>
        </w:rPr>
        <w:t xml:space="preserve">bazaru </w:t>
      </w:r>
      <w:r w:rsidR="0047236F" w:rsidRPr="0050733F">
        <w:rPr>
          <w:rFonts w:ascii="Garamond" w:hAnsi="Garamond"/>
          <w:sz w:val="24"/>
          <w:szCs w:val="24"/>
          <w:lang w:eastAsia="cs-CZ"/>
        </w:rPr>
        <w:t>však</w:t>
      </w:r>
      <w:r w:rsidRPr="0050733F">
        <w:rPr>
          <w:rFonts w:ascii="Garamond" w:hAnsi="Garamond"/>
          <w:sz w:val="24"/>
          <w:szCs w:val="24"/>
          <w:lang w:eastAsia="cs-CZ"/>
        </w:rPr>
        <w:t xml:space="preserve"> nejste předmětem žádného rozhodnutí založeného výhradně na automatizovaném zpracování, které by pro Vás mělo jakékoliv právní účinky nebo se Vás jiným způsobem významně dotýkalo.  </w:t>
      </w:r>
    </w:p>
    <w:p w:rsidR="00AD4F49" w:rsidRPr="0050733F" w:rsidRDefault="00AD4F49" w:rsidP="00870059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lastRenderedPageBreak/>
        <w:br/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>Kategorie příjemců zpracovávaných osobních údajů</w:t>
      </w:r>
      <w:r w:rsidRPr="0050733F">
        <w:rPr>
          <w:rFonts w:ascii="Garamond" w:hAnsi="Garamond"/>
          <w:sz w:val="24"/>
          <w:szCs w:val="24"/>
          <w:lang w:eastAsia="cs-CZ"/>
        </w:rPr>
        <w:t xml:space="preserve">: </w:t>
      </w:r>
      <w:r>
        <w:rPr>
          <w:rFonts w:ascii="Garamond" w:hAnsi="Garamond"/>
          <w:sz w:val="24"/>
          <w:szCs w:val="24"/>
          <w:lang w:eastAsia="cs-CZ"/>
        </w:rPr>
        <w:t xml:space="preserve">pouze </w:t>
      </w:r>
      <w:r w:rsidRPr="0050733F">
        <w:rPr>
          <w:rFonts w:ascii="Garamond" w:hAnsi="Garamond"/>
          <w:sz w:val="24"/>
          <w:szCs w:val="24"/>
          <w:lang w:eastAsia="cs-CZ"/>
        </w:rPr>
        <w:t>správce</w:t>
      </w:r>
      <w:r>
        <w:rPr>
          <w:rFonts w:ascii="Garamond" w:hAnsi="Garamond"/>
          <w:sz w:val="24"/>
          <w:szCs w:val="24"/>
          <w:lang w:eastAsia="cs-CZ"/>
        </w:rPr>
        <w:t xml:space="preserve">. </w:t>
      </w:r>
      <w:r w:rsidRPr="0050733F">
        <w:rPr>
          <w:rFonts w:ascii="Garamond" w:hAnsi="Garamond"/>
          <w:sz w:val="24"/>
          <w:szCs w:val="24"/>
          <w:lang w:eastAsia="cs-CZ"/>
        </w:rPr>
        <w:t xml:space="preserve">Správce nemá v úmyslu předat osobní údaje do třetí země mimo Evropskou unii. Správce má právo pověřit zpracováváním osobních údajů zpracovatele, který se správcem uzavřel zpracovatelskou smlouvu a poskytuje dostatečné záruky ochrany Vašich osobních údajů. </w:t>
      </w: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>Doba uložení osobních údajů</w:t>
      </w:r>
      <w:r w:rsidRPr="0050733F">
        <w:rPr>
          <w:rFonts w:ascii="Garamond" w:hAnsi="Garamond"/>
          <w:sz w:val="24"/>
          <w:szCs w:val="24"/>
          <w:lang w:eastAsia="cs-CZ"/>
        </w:rPr>
        <w:t xml:space="preserve">: Správce uloží osobní údaje na dobu </w:t>
      </w:r>
      <w:r>
        <w:rPr>
          <w:rFonts w:ascii="Garamond" w:hAnsi="Garamond"/>
          <w:sz w:val="24"/>
          <w:szCs w:val="24"/>
          <w:lang w:eastAsia="cs-CZ"/>
        </w:rPr>
        <w:t>5</w:t>
      </w:r>
      <w:r w:rsidRPr="0050733F">
        <w:rPr>
          <w:rFonts w:ascii="Garamond" w:hAnsi="Garamond"/>
          <w:sz w:val="24"/>
          <w:szCs w:val="24"/>
          <w:lang w:eastAsia="cs-CZ"/>
        </w:rPr>
        <w:t xml:space="preserve"> let od okamžiku jejich poskytnutí.</w:t>
      </w:r>
    </w:p>
    <w:p w:rsidR="00AD4F49" w:rsidRPr="0050733F" w:rsidRDefault="00AD4F49" w:rsidP="008627FC">
      <w:pPr>
        <w:spacing w:after="0" w:line="240" w:lineRule="auto"/>
        <w:jc w:val="both"/>
        <w:outlineLvl w:val="2"/>
        <w:rPr>
          <w:rFonts w:ascii="Garamond" w:hAnsi="Garamond"/>
          <w:sz w:val="24"/>
          <w:szCs w:val="24"/>
          <w:lang w:eastAsia="cs-CZ"/>
        </w:rPr>
      </w:pPr>
    </w:p>
    <w:p w:rsidR="00AD4F49" w:rsidRPr="0050733F" w:rsidRDefault="00AD4F49" w:rsidP="00F25CAD">
      <w:pPr>
        <w:spacing w:after="0" w:line="240" w:lineRule="auto"/>
        <w:jc w:val="center"/>
        <w:outlineLvl w:val="2"/>
        <w:rPr>
          <w:rFonts w:ascii="Garamond" w:hAnsi="Garamond"/>
          <w:b/>
          <w:sz w:val="24"/>
          <w:szCs w:val="24"/>
          <w:lang w:eastAsia="cs-CZ"/>
        </w:rPr>
      </w:pPr>
      <w:r w:rsidRPr="0050733F">
        <w:rPr>
          <w:rFonts w:ascii="Garamond" w:hAnsi="Garamond"/>
          <w:b/>
          <w:sz w:val="24"/>
          <w:szCs w:val="24"/>
          <w:lang w:eastAsia="cs-CZ"/>
        </w:rPr>
        <w:t>Vaše práva jako subjektu údajů související se zpracováním osobních údajů:</w:t>
      </w: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  <w:r w:rsidRPr="0050733F">
        <w:rPr>
          <w:rFonts w:ascii="Garamond" w:hAnsi="Garamond"/>
          <w:b/>
          <w:bCs/>
          <w:sz w:val="24"/>
          <w:szCs w:val="24"/>
          <w:lang w:eastAsia="cs-CZ"/>
        </w:rPr>
        <w:t>Právo na přístup k osobním údajům</w:t>
      </w: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>Máte právo vyžádat si od správce potvrzení, zda jsou Vaše osobní údaje správcem zpracovávány či nikoliv. Pokud jsou Vaše osobní údaje zpracovávány, máte dále právo k nim získat přístup spolu s následujícími informacemi o:</w:t>
      </w: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 </w:t>
      </w:r>
    </w:p>
    <w:p w:rsidR="00AD4F49" w:rsidRPr="0050733F" w:rsidRDefault="00AD4F49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účelech zpracování;</w:t>
      </w:r>
    </w:p>
    <w:p w:rsidR="00AD4F49" w:rsidRDefault="00AD4F49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kategoriích dotčených osobních údajů;</w:t>
      </w:r>
    </w:p>
    <w:p w:rsidR="00AD4F49" w:rsidRPr="0050733F" w:rsidRDefault="00AD4F49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příjemcích nebo kategoriích příjemců, kterým osobní údaje byly nebo budou zpřístupněny;</w:t>
      </w:r>
    </w:p>
    <w:p w:rsidR="00AD4F49" w:rsidRPr="0050733F" w:rsidRDefault="00AD4F49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plánované době, po kterou budou osobní údaje uloženy, nebo není-li ji možné určit, kritériích použitých ke stanovení této doby;</w:t>
      </w:r>
    </w:p>
    <w:p w:rsidR="00AD4F49" w:rsidRPr="0050733F" w:rsidRDefault="00AD4F49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existenci práva požadovat od správce opravu nebo výmaz osobních údajů, omezení jejich zpracování či práva vznést námitku proti tomuto zpracování;</w:t>
      </w:r>
    </w:p>
    <w:p w:rsidR="00AD4F49" w:rsidRPr="0050733F" w:rsidRDefault="00AD4F49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právu podat stížnost u dozorového úřadu;</w:t>
      </w:r>
    </w:p>
    <w:p w:rsidR="00AD4F49" w:rsidRPr="0050733F" w:rsidRDefault="00AD4F49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veškerých dostupných informacích o zdroji osobních údajů;</w:t>
      </w:r>
    </w:p>
    <w:p w:rsidR="00AD4F49" w:rsidRPr="0050733F" w:rsidRDefault="00AD4F49" w:rsidP="00464F8B">
      <w:pPr>
        <w:numPr>
          <w:ilvl w:val="0"/>
          <w:numId w:val="2"/>
        </w:numPr>
        <w:spacing w:after="0" w:line="240" w:lineRule="auto"/>
        <w:ind w:hanging="654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tom, zda dochází k automatizovanému rozhodování, včetně profilování, o použitém postupu, jakož i významu a předpokládaných důsledcích takového zpracování.</w:t>
      </w:r>
    </w:p>
    <w:p w:rsidR="00AD4F49" w:rsidRPr="0050733F" w:rsidRDefault="00AD4F49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</w:p>
    <w:p w:rsidR="00AD4F49" w:rsidRPr="0050733F" w:rsidRDefault="00AD4F49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 xml:space="preserve">Správce Vám poskytne kopii zpracovávaných osobních údajů. Za druhou a každou další kopii je správce oprávněn účtovat přiměřený poplatek na základě administrativních nákladů. </w:t>
      </w: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b/>
          <w:sz w:val="24"/>
          <w:szCs w:val="24"/>
          <w:lang w:eastAsia="cs-CZ"/>
        </w:rPr>
        <w:t>Právo na opravu</w:t>
      </w:r>
    </w:p>
    <w:p w:rsidR="00AD4F49" w:rsidRPr="0050733F" w:rsidRDefault="00AD4F49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>Je Vaším právem, aby správce bez zbytečného odkladu opravil nepřesné osobní údaje, které se Vás týkají. S přihlédnutím k účelům zpracování máte rovněž právo na doplnění neúplných osobních údajů, a to i poskytnutím dodatečného prohlášení.</w:t>
      </w:r>
    </w:p>
    <w:p w:rsidR="00AD4F49" w:rsidRPr="0050733F" w:rsidRDefault="00AD4F49" w:rsidP="002E0BBC">
      <w:pPr>
        <w:spacing w:after="0" w:line="240" w:lineRule="auto"/>
        <w:ind w:left="66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>Právo na výmaz („</w:t>
      </w:r>
      <w:r w:rsidRPr="0050733F">
        <w:rPr>
          <w:rFonts w:ascii="Garamond" w:hAnsi="Garamond"/>
          <w:b/>
          <w:bCs/>
          <w:i/>
          <w:sz w:val="24"/>
          <w:szCs w:val="24"/>
          <w:lang w:eastAsia="cs-CZ"/>
        </w:rPr>
        <w:t>právo být zapomenut</w:t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 xml:space="preserve">“) </w:t>
      </w:r>
    </w:p>
    <w:p w:rsidR="00AD4F49" w:rsidRPr="0050733F" w:rsidRDefault="00AD4F49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>Máte právo, aby správce bez zbytečného odkladu vymazal osobní údaje, které se Vás týkají, pokud je dán jeden z těchto důvodů:</w:t>
      </w:r>
    </w:p>
    <w:p w:rsidR="00AD4F49" w:rsidRPr="0050733F" w:rsidRDefault="00AD4F49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</w:p>
    <w:p w:rsidR="00AD4F49" w:rsidRPr="0050733F" w:rsidRDefault="00AD4F49" w:rsidP="00464F8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osobní údaje již nejsou potřebné pro účely, pro které byly shromážděny nebo jinak zpracovány;</w:t>
      </w:r>
    </w:p>
    <w:p w:rsidR="00AD4F49" w:rsidRPr="0050733F" w:rsidRDefault="00AD4F49" w:rsidP="00464F8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odvolali jste souhlas, na jehož základě byly údaje zpracovány, a neexistuje žádný další právní důvod pro zpracování;</w:t>
      </w:r>
    </w:p>
    <w:p w:rsidR="00AD4F49" w:rsidRPr="0050733F" w:rsidRDefault="00AD4F49" w:rsidP="00464F8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osobní údaje byly zpracovány protiprávně;</w:t>
      </w:r>
    </w:p>
    <w:p w:rsidR="00AD4F49" w:rsidRPr="0050733F" w:rsidRDefault="00AD4F49" w:rsidP="00464F8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osobní údaje musí být vymazány ke splnění právní povinnosti;</w:t>
      </w:r>
    </w:p>
    <w:p w:rsidR="00AD4F49" w:rsidRPr="0050733F" w:rsidRDefault="00AD4F49" w:rsidP="00464F8B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osobní údaje byly shromážděny v souvislosti s nabídkou služeb informační společnosti.</w:t>
      </w:r>
    </w:p>
    <w:p w:rsidR="00AD4F49" w:rsidRPr="0050733F" w:rsidRDefault="00AD4F49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</w:p>
    <w:p w:rsidR="00AD4F49" w:rsidRPr="0050733F" w:rsidRDefault="00AD4F49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Právo na výmaz se neuplatní, pokud je dána zákonná výjimka, zejména protože zpracování osobních údajů je nezbytné pro:</w:t>
      </w:r>
    </w:p>
    <w:p w:rsidR="00AD4F49" w:rsidRPr="0050733F" w:rsidRDefault="00AD4F49" w:rsidP="00464F8B">
      <w:pPr>
        <w:numPr>
          <w:ilvl w:val="0"/>
          <w:numId w:val="4"/>
        </w:numPr>
        <w:tabs>
          <w:tab w:val="clear" w:pos="720"/>
          <w:tab w:val="left" w:pos="540"/>
        </w:tabs>
        <w:spacing w:after="0" w:line="240" w:lineRule="auto"/>
        <w:ind w:left="540" w:hanging="54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splnění právní povinnosti, jež vyžaduje zpracování podle práva Evropské unie nebo členského státu, které se na správce vztahuje;</w:t>
      </w:r>
    </w:p>
    <w:p w:rsidR="00AD4F49" w:rsidRPr="0050733F" w:rsidRDefault="00AD4F49" w:rsidP="00464F8B">
      <w:pPr>
        <w:numPr>
          <w:ilvl w:val="0"/>
          <w:numId w:val="4"/>
        </w:numPr>
        <w:tabs>
          <w:tab w:val="clear" w:pos="720"/>
          <w:tab w:val="left" w:pos="540"/>
        </w:tabs>
        <w:spacing w:after="0" w:line="240" w:lineRule="auto"/>
        <w:ind w:left="540" w:hanging="54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pro určení, výkon nebo obhajobu právních nároků.</w:t>
      </w:r>
    </w:p>
    <w:p w:rsidR="00AD4F49" w:rsidRPr="0050733F" w:rsidRDefault="00AD4F49" w:rsidP="002E0BBC">
      <w:pPr>
        <w:spacing w:after="0" w:line="240" w:lineRule="auto"/>
        <w:ind w:left="426"/>
        <w:jc w:val="both"/>
        <w:rPr>
          <w:rFonts w:ascii="Garamond" w:hAnsi="Garamond"/>
          <w:sz w:val="24"/>
          <w:szCs w:val="24"/>
          <w:lang w:eastAsia="cs-CZ"/>
        </w:rPr>
      </w:pP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  <w:r w:rsidRPr="0050733F">
        <w:rPr>
          <w:rFonts w:ascii="Garamond" w:hAnsi="Garamond"/>
          <w:b/>
          <w:bCs/>
          <w:sz w:val="24"/>
          <w:szCs w:val="24"/>
          <w:lang w:eastAsia="cs-CZ"/>
        </w:rPr>
        <w:t>Právo na omezení zpracování</w:t>
      </w: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>Máte právo na to, aby správce omezil zpracování osobních údajů, v kterémkoli z těchto případů:</w:t>
      </w: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</w:p>
    <w:p w:rsidR="00AD4F49" w:rsidRPr="0050733F" w:rsidRDefault="00AD4F49" w:rsidP="00464F8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popíráte přesnost zpracovávaných osobních údajů, zpracování bude omezeno na dobu potřebnou k tomu, aby správce mohl přesnost osobních údajů ověřit;</w:t>
      </w:r>
    </w:p>
    <w:p w:rsidR="00AD4F49" w:rsidRPr="0050733F" w:rsidRDefault="00AD4F49" w:rsidP="00464F8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zpracování je protiprávní a Vy odmítnete výmaz osobních údajů a požádáte místo toho o omezení jejich použití;</w:t>
      </w:r>
    </w:p>
    <w:p w:rsidR="00AD4F49" w:rsidRPr="0050733F" w:rsidRDefault="00AD4F49" w:rsidP="00464F8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správce již osobní údaje nepotřebuje pro účely zpracování, ale Vy je požadujete pro určení, výkon nebo obhajobu právních nároků;</w:t>
      </w:r>
    </w:p>
    <w:p w:rsidR="00AD4F49" w:rsidRPr="0050733F" w:rsidRDefault="00AD4F49" w:rsidP="00464F8B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 xml:space="preserve">vznesli jste námitku proti zpracování podle čl. 21 odst.1 GDPR, a </w:t>
      </w:r>
      <w:proofErr w:type="gramStart"/>
      <w:r w:rsidRPr="0050733F">
        <w:rPr>
          <w:rFonts w:ascii="Garamond" w:hAnsi="Garamond"/>
          <w:sz w:val="24"/>
          <w:szCs w:val="24"/>
          <w:lang w:eastAsia="cs-CZ"/>
        </w:rPr>
        <w:t>to</w:t>
      </w:r>
      <w:proofErr w:type="gramEnd"/>
      <w:r w:rsidRPr="0050733F">
        <w:rPr>
          <w:rFonts w:ascii="Garamond" w:hAnsi="Garamond"/>
          <w:sz w:val="24"/>
          <w:szCs w:val="24"/>
          <w:lang w:eastAsia="cs-CZ"/>
        </w:rPr>
        <w:t xml:space="preserve"> dokud nebude ověřeno, zda oprávněné důvody správce převažují nad vašimi oprávněnými důvody.</w:t>
      </w:r>
    </w:p>
    <w:p w:rsidR="00AD4F49" w:rsidRPr="0050733F" w:rsidRDefault="00AD4F49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</w:p>
    <w:p w:rsidR="00AD4F49" w:rsidRPr="0050733F" w:rsidRDefault="00AD4F49" w:rsidP="002E0BBC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Pokud bylo zpracování omezeno, mohou být osobní údaje, s výjimkou jejich uložení, zpracovány pouze s Vaším souhlasem, nebo z důvodu určení, výkonu či obhajoby právních nároků, nebo z důvodu ochrany práv jiné fyzické nebo právnické osoby nebo z důvodů důležitého veřejného zájmu Evropské unie či některého členského státu.</w:t>
      </w:r>
    </w:p>
    <w:p w:rsidR="00AD4F49" w:rsidRPr="0050733F" w:rsidRDefault="00AD4F49" w:rsidP="002E0BBC">
      <w:pPr>
        <w:spacing w:after="0" w:line="240" w:lineRule="auto"/>
        <w:ind w:left="66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>Právo na přenositelnost údajů</w:t>
      </w:r>
    </w:p>
    <w:p w:rsidR="00AD4F49" w:rsidRPr="0050733F" w:rsidRDefault="00AD4F49" w:rsidP="00464F8B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  <w:t>Máte právo, aby správce předal Vaše osobní údaje zpracovávané automatizovaně na základě Vašeho souhlasu jinému správci ve strukturovaném, běžně používaném a strojově čitelném formátu. Při výkonu svého práva na přenositelnost údajů máte právo na to, aby osobní údaje byly předány přímo jedním správcem správci druhému, je-li to technicky proveditelné.</w:t>
      </w:r>
    </w:p>
    <w:p w:rsidR="00AD4F49" w:rsidRPr="0050733F" w:rsidRDefault="00AD4F49" w:rsidP="00464F8B">
      <w:pPr>
        <w:spacing w:after="0" w:line="240" w:lineRule="auto"/>
        <w:ind w:left="66"/>
        <w:jc w:val="both"/>
        <w:rPr>
          <w:rFonts w:ascii="Garamond" w:hAnsi="Garamond"/>
          <w:sz w:val="24"/>
          <w:szCs w:val="24"/>
          <w:lang w:eastAsia="cs-CZ"/>
        </w:rPr>
      </w:pPr>
    </w:p>
    <w:p w:rsidR="00AD4F49" w:rsidRPr="0050733F" w:rsidRDefault="00AD4F49" w:rsidP="00464F8B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Svá práva plynoucí ze zpracování osobních údajů můžete jako subjekt osobních údajů kdykoliv uplatnit kontaktováním správce na poštovní adrese:</w:t>
      </w:r>
      <w:r w:rsidRPr="0050733F">
        <w:t xml:space="preserve"> </w:t>
      </w:r>
      <w:r w:rsidRPr="0050733F">
        <w:rPr>
          <w:rFonts w:ascii="Garamond" w:hAnsi="Garamond"/>
          <w:sz w:val="24"/>
          <w:szCs w:val="24"/>
        </w:rPr>
        <w:t>Brno, Durďákova 336/29, Černá Pole, PSČ: 613 00</w:t>
      </w:r>
      <w:r w:rsidRPr="0050733F">
        <w:rPr>
          <w:rFonts w:ascii="Garamond" w:hAnsi="Garamond"/>
          <w:sz w:val="24"/>
          <w:szCs w:val="24"/>
          <w:lang w:eastAsia="cs-CZ"/>
        </w:rPr>
        <w:t>, email</w:t>
      </w:r>
      <w:r>
        <w:rPr>
          <w:rFonts w:ascii="Garamond" w:hAnsi="Garamond"/>
          <w:sz w:val="24"/>
          <w:szCs w:val="24"/>
          <w:lang w:eastAsia="cs-CZ"/>
        </w:rPr>
        <w:t>em na adresu</w:t>
      </w:r>
      <w:r w:rsidRPr="0050733F">
        <w:rPr>
          <w:rFonts w:ascii="Garamond" w:hAnsi="Garamond"/>
          <w:sz w:val="24"/>
          <w:szCs w:val="24"/>
          <w:lang w:eastAsia="cs-CZ"/>
        </w:rPr>
        <w:t>:</w:t>
      </w:r>
      <w:r w:rsidRPr="0050733F">
        <w:t xml:space="preserve"> </w:t>
      </w:r>
      <w:r w:rsidRPr="0050733F">
        <w:rPr>
          <w:rFonts w:ascii="Garamond" w:hAnsi="Garamond"/>
          <w:sz w:val="24"/>
          <w:szCs w:val="24"/>
        </w:rPr>
        <w:t>info@textfactory.cz.</w:t>
      </w: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br/>
      </w:r>
      <w:r w:rsidRPr="0050733F">
        <w:rPr>
          <w:rFonts w:ascii="Garamond" w:hAnsi="Garamond"/>
          <w:b/>
          <w:bCs/>
          <w:sz w:val="24"/>
          <w:szCs w:val="24"/>
          <w:lang w:eastAsia="cs-CZ"/>
        </w:rPr>
        <w:t>Způsob poskytnutí informací</w:t>
      </w:r>
    </w:p>
    <w:p w:rsidR="00AD4F49" w:rsidRPr="0050733F" w:rsidRDefault="00AD4F49" w:rsidP="00F25CAD">
      <w:pPr>
        <w:spacing w:after="0" w:line="240" w:lineRule="auto"/>
        <w:jc w:val="both"/>
      </w:pPr>
      <w:r w:rsidRPr="0050733F">
        <w:rPr>
          <w:rFonts w:ascii="Garamond" w:hAnsi="Garamond"/>
          <w:sz w:val="24"/>
          <w:szCs w:val="24"/>
          <w:lang w:eastAsia="cs-CZ"/>
        </w:rPr>
        <w:br/>
        <w:t>Správce informace poskytuje písemně v listinné podobě. Kontaktujete-li správce elektronicky na jeho emailovou adresu, budou Vám informace poskytnuty elektronicky, nepožádáte-li o jejich poskytnutí v listinné podobě.</w:t>
      </w:r>
      <w:r w:rsidRPr="0050733F">
        <w:t xml:space="preserve"> </w:t>
      </w:r>
    </w:p>
    <w:p w:rsidR="00AD4F49" w:rsidRPr="0050733F" w:rsidRDefault="00AD4F49" w:rsidP="00F25CAD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 xml:space="preserve">Veškerá sdělení a vyjádření k uplatněným právům správce poskytuje bezplatně, a to co nejdříve, nejpozději však do jednoho (1) měsíce od uplatnění práva. Správce je oprávněn takto stanovenou lhůtu v případě potřeby a s ohledem na složitost a počet žádostí prodloužit o dva (2) měsíce. Správce o prodloužení stanovené lhůty, včetně uvedení důvodů, je povinen subjekt údajů informovat. </w:t>
      </w:r>
    </w:p>
    <w:p w:rsidR="00AD4F49" w:rsidRPr="0050733F" w:rsidRDefault="00AD4F49" w:rsidP="00F25CAD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Správce si vyhrazuje právo, pokud by došlo k uplatňování Vašich práv bezdůvodně či nepřiměřeně, zejména proto, že by se opakovala, účtovat Vám přiměřený poplatek zohledňující administrativní náklady spojené s poskytnutím požadovaných informací, nebo odmítnout žádosti vyhovět.</w:t>
      </w:r>
    </w:p>
    <w:p w:rsidR="00AD4F49" w:rsidRDefault="00AD4F49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</w:p>
    <w:p w:rsidR="00AD4F49" w:rsidRPr="0050733F" w:rsidRDefault="00AD4F49" w:rsidP="008627FC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  <w:lang w:eastAsia="cs-CZ"/>
        </w:rPr>
      </w:pPr>
      <w:r w:rsidRPr="0050733F">
        <w:rPr>
          <w:rFonts w:ascii="Garamond" w:hAnsi="Garamond"/>
          <w:b/>
          <w:bCs/>
          <w:sz w:val="24"/>
          <w:szCs w:val="24"/>
          <w:lang w:eastAsia="cs-CZ"/>
        </w:rPr>
        <w:t>Právo podat stížnost</w:t>
      </w:r>
    </w:p>
    <w:p w:rsidR="00AD4F49" w:rsidRPr="0050733F" w:rsidRDefault="00AD4F49" w:rsidP="009D631C">
      <w:pPr>
        <w:spacing w:after="0" w:line="240" w:lineRule="auto"/>
        <w:jc w:val="both"/>
      </w:pPr>
      <w:r w:rsidRPr="0050733F">
        <w:rPr>
          <w:rFonts w:ascii="Garamond" w:hAnsi="Garamond"/>
          <w:sz w:val="24"/>
          <w:szCs w:val="24"/>
          <w:lang w:eastAsia="cs-CZ"/>
        </w:rPr>
        <w:br/>
        <w:t xml:space="preserve">Ohledně činnosti správce nebo příjemce osobních údajů můžete podat stížnost, a to písemně na poštovní adresu správce </w:t>
      </w:r>
      <w:r w:rsidRPr="0050733F">
        <w:rPr>
          <w:rFonts w:ascii="Garamond" w:hAnsi="Garamond"/>
          <w:sz w:val="24"/>
          <w:szCs w:val="24"/>
        </w:rPr>
        <w:t>Brno, Durďákova 336/29, Černá Pole, PSČ: 613 00</w:t>
      </w:r>
      <w:r w:rsidRPr="0050733F">
        <w:rPr>
          <w:rFonts w:ascii="Garamond" w:hAnsi="Garamond"/>
          <w:sz w:val="24"/>
          <w:szCs w:val="24"/>
          <w:lang w:eastAsia="cs-CZ"/>
        </w:rPr>
        <w:t>, email</w:t>
      </w:r>
      <w:r>
        <w:rPr>
          <w:rFonts w:ascii="Garamond" w:hAnsi="Garamond"/>
          <w:sz w:val="24"/>
          <w:szCs w:val="24"/>
          <w:lang w:eastAsia="cs-CZ"/>
        </w:rPr>
        <w:t>em na adresu</w:t>
      </w:r>
      <w:r w:rsidRPr="0050733F">
        <w:rPr>
          <w:rFonts w:ascii="Garamond" w:hAnsi="Garamond"/>
          <w:sz w:val="24"/>
          <w:szCs w:val="24"/>
          <w:lang w:eastAsia="cs-CZ"/>
        </w:rPr>
        <w:t>:</w:t>
      </w:r>
      <w:r w:rsidRPr="0050733F">
        <w:t xml:space="preserve"> </w:t>
      </w:r>
      <w:r w:rsidRPr="0050733F">
        <w:rPr>
          <w:rFonts w:ascii="Garamond" w:hAnsi="Garamond"/>
          <w:sz w:val="24"/>
          <w:szCs w:val="24"/>
        </w:rPr>
        <w:t>info@textfactory.cz</w:t>
      </w:r>
      <w:r w:rsidRPr="0050733F">
        <w:rPr>
          <w:rFonts w:ascii="Garamond" w:hAnsi="Garamond"/>
          <w:sz w:val="24"/>
          <w:szCs w:val="24"/>
          <w:lang w:eastAsia="cs-CZ"/>
        </w:rPr>
        <w:t>, osobně v sídle správce. Ze stížnosti musí být zřejmé, kdo ji podává a co je jejím předmětem. V opačném případě nebo je-li to nutné k vyřízení stížnosti, správce vyzve k doplnění takové stížnosti ve stanovené lhůtě. Nebude-li stížnost doplněna a půjde o vadu bránící jejímu projednání, nebude moci být vyřízena. Lhůta na vyřízení stížnosti je 30 kalendářních dnů a začíná plynout prvním pracovním dnem po jejím doručení. Stížnosti jsou vyřizovány bez zbytečného odkladu.</w:t>
      </w:r>
      <w:r w:rsidRPr="0050733F">
        <w:t xml:space="preserve"> </w:t>
      </w:r>
    </w:p>
    <w:p w:rsidR="00AD4F49" w:rsidRPr="0050733F" w:rsidRDefault="00AD4F49" w:rsidP="009D631C">
      <w:pPr>
        <w:spacing w:after="0" w:line="240" w:lineRule="auto"/>
        <w:jc w:val="both"/>
        <w:rPr>
          <w:rFonts w:ascii="Garamond" w:hAnsi="Garamond"/>
          <w:sz w:val="24"/>
          <w:szCs w:val="24"/>
          <w:lang w:eastAsia="cs-CZ"/>
        </w:rPr>
      </w:pPr>
      <w:r w:rsidRPr="0050733F">
        <w:rPr>
          <w:rFonts w:ascii="Garamond" w:hAnsi="Garamond"/>
          <w:sz w:val="24"/>
          <w:szCs w:val="24"/>
          <w:lang w:eastAsia="cs-CZ"/>
        </w:rPr>
        <w:t>Aniž jsou dotčeny jakékoliv jiné prostředky právní nebo soudní ochrany, máte právo podat stížnost u Úřadu pro ochranu osobních údajů, sídlem Pplk. Sochora 27, Praha 7, PSČ: 170 00, tel. č. +420 234 665 111, e-mail: posta@uoou.cz, pokud se domníváte, že zpracováním Vašich osobních údajů je porušeno některé z ustanovení v nařízení GDPR.</w:t>
      </w:r>
    </w:p>
    <w:sectPr w:rsidR="00AD4F49" w:rsidRPr="0050733F" w:rsidSect="00464F8B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5D5"/>
    <w:multiLevelType w:val="multilevel"/>
    <w:tmpl w:val="996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37696"/>
    <w:multiLevelType w:val="multilevel"/>
    <w:tmpl w:val="54F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47D40"/>
    <w:multiLevelType w:val="multilevel"/>
    <w:tmpl w:val="8AA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80CA6"/>
    <w:multiLevelType w:val="multilevel"/>
    <w:tmpl w:val="CBC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5027B"/>
    <w:multiLevelType w:val="multilevel"/>
    <w:tmpl w:val="B2D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7FC"/>
    <w:rsid w:val="00051055"/>
    <w:rsid w:val="001403FD"/>
    <w:rsid w:val="001F2D1D"/>
    <w:rsid w:val="00226E74"/>
    <w:rsid w:val="002E0BBC"/>
    <w:rsid w:val="00326032"/>
    <w:rsid w:val="003D6CB3"/>
    <w:rsid w:val="004335D6"/>
    <w:rsid w:val="00464F8B"/>
    <w:rsid w:val="0047236F"/>
    <w:rsid w:val="0050733F"/>
    <w:rsid w:val="00543EBB"/>
    <w:rsid w:val="0056090B"/>
    <w:rsid w:val="005618C8"/>
    <w:rsid w:val="00661893"/>
    <w:rsid w:val="007E0953"/>
    <w:rsid w:val="00801CB9"/>
    <w:rsid w:val="008627FC"/>
    <w:rsid w:val="00870059"/>
    <w:rsid w:val="009D631C"/>
    <w:rsid w:val="00A54D86"/>
    <w:rsid w:val="00A725A1"/>
    <w:rsid w:val="00AD4F49"/>
    <w:rsid w:val="00CE3FA6"/>
    <w:rsid w:val="00F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D65274D"/>
  <w15:docId w15:val="{4CDFC10A-A9E9-A846-9130-BC9F35D3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25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25CA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CE3F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CE3FA6"/>
    <w:rPr>
      <w:rFonts w:eastAsia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2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1370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ochraně osobních údajů</dc:title>
  <dc:subject/>
  <dc:creator>uzivatel</dc:creator>
  <cp:keywords/>
  <dc:description/>
  <cp:lastModifiedBy>Pražák Daniel</cp:lastModifiedBy>
  <cp:revision>4</cp:revision>
  <dcterms:created xsi:type="dcterms:W3CDTF">2018-05-06T14:06:00Z</dcterms:created>
  <dcterms:modified xsi:type="dcterms:W3CDTF">2018-05-17T13:14:00Z</dcterms:modified>
</cp:coreProperties>
</file>